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6D" w:rsidRPr="00134B6D" w:rsidRDefault="00134B6D" w:rsidP="001C5E26">
      <w:pPr>
        <w:shd w:val="clear" w:color="auto" w:fill="943634" w:themeFill="accent2" w:themeFillShade="BF"/>
        <w:spacing w:after="0" w:line="240" w:lineRule="auto"/>
        <w:rPr>
          <w:b/>
          <w:color w:val="FFFFFF" w:themeColor="background1"/>
          <w:sz w:val="20"/>
          <w:szCs w:val="20"/>
          <w:lang w:val="en-US"/>
        </w:rPr>
      </w:pPr>
    </w:p>
    <w:p w:rsidR="00DC65E3" w:rsidRPr="00CC1EB3" w:rsidRDefault="0098537E" w:rsidP="001C5E26">
      <w:pP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72"/>
          <w:szCs w:val="72"/>
          <w:lang w:val="en-US"/>
        </w:rPr>
      </w:pPr>
      <w:r>
        <w:rPr>
          <w:noProof/>
          <w:lang w:eastAsia="nl-NL"/>
        </w:rPr>
        <w:drawing>
          <wp:inline distT="0" distB="0" distL="0" distR="0" wp14:anchorId="2E82E23B" wp14:editId="6E2DB20F">
            <wp:extent cx="1100569" cy="704798"/>
            <wp:effectExtent l="0" t="0" r="4445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860" cy="7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E26">
        <w:rPr>
          <w:noProof/>
          <w:lang w:eastAsia="nl-NL"/>
        </w:rPr>
        <w:t xml:space="preserve">      </w:t>
      </w:r>
      <w:r w:rsidR="00372CA5">
        <w:rPr>
          <w:noProof/>
          <w:lang w:eastAsia="nl-NL"/>
        </w:rPr>
        <w:t xml:space="preserve">          </w:t>
      </w:r>
      <w:r w:rsidR="00372CA5" w:rsidRPr="00134B6D">
        <w:rPr>
          <w:noProof/>
          <w:color w:val="FFFFFF" w:themeColor="background1"/>
          <w:lang w:eastAsia="nl-NL"/>
        </w:rPr>
        <w:drawing>
          <wp:inline distT="0" distB="0" distL="0" distR="0" wp14:anchorId="01ED3901" wp14:editId="04B083FA">
            <wp:extent cx="748145" cy="700644"/>
            <wp:effectExtent l="0" t="0" r="0" b="444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0776" cy="7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E26">
        <w:rPr>
          <w:noProof/>
          <w:lang w:eastAsia="nl-NL"/>
        </w:rPr>
        <w:t xml:space="preserve"> </w:t>
      </w:r>
      <w:r w:rsidR="00372CA5">
        <w:rPr>
          <w:noProof/>
          <w:lang w:eastAsia="nl-NL"/>
        </w:rPr>
        <w:t xml:space="preserve">  </w:t>
      </w:r>
      <w:r w:rsidR="001C5E26">
        <w:rPr>
          <w:noProof/>
          <w:lang w:eastAsia="nl-NL"/>
        </w:rPr>
        <w:t xml:space="preserve"> </w:t>
      </w:r>
      <w:r w:rsidR="00372CA5">
        <w:rPr>
          <w:noProof/>
          <w:lang w:eastAsia="nl-NL"/>
        </w:rPr>
        <w:t xml:space="preserve">            </w:t>
      </w:r>
      <w:r w:rsidRPr="00CC1EB3">
        <w:rPr>
          <w:noProof/>
          <w:sz w:val="72"/>
          <w:szCs w:val="72"/>
          <w:lang w:eastAsia="nl-NL"/>
        </w:rPr>
        <w:drawing>
          <wp:inline distT="0" distB="0" distL="0" distR="0" wp14:anchorId="6EECDF9E" wp14:editId="104BA644">
            <wp:extent cx="1100569" cy="704798"/>
            <wp:effectExtent l="0" t="0" r="4445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860" cy="7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6D" w:rsidRPr="00CC1EB3" w:rsidRDefault="00134B6D" w:rsidP="001C5E26">
      <w:pP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72"/>
          <w:szCs w:val="72"/>
          <w:lang w:val="en-US"/>
        </w:rPr>
      </w:pPr>
      <w:r w:rsidRPr="00CC1EB3">
        <w:rPr>
          <w:b/>
          <w:color w:val="FFFFFF" w:themeColor="background1"/>
          <w:sz w:val="72"/>
          <w:szCs w:val="72"/>
          <w:lang w:val="en-US"/>
        </w:rPr>
        <w:t>BATJAN CHESS</w:t>
      </w:r>
    </w:p>
    <w:p w:rsidR="00134B6D" w:rsidRPr="00DC65E3" w:rsidRDefault="002750AA" w:rsidP="001C5E26">
      <w:pP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12"/>
          <w:szCs w:val="12"/>
          <w:lang w:val="en-US"/>
        </w:rPr>
      </w:pPr>
      <w:r>
        <w:rPr>
          <w:noProof/>
          <w:lang w:eastAsia="nl-NL"/>
        </w:rPr>
        <w:drawing>
          <wp:inline distT="0" distB="0" distL="0" distR="0" wp14:anchorId="086CFF14" wp14:editId="58825F7B">
            <wp:extent cx="1100569" cy="704798"/>
            <wp:effectExtent l="0" t="0" r="4445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860" cy="7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CA5">
        <w:rPr>
          <w:noProof/>
          <w:color w:val="FFFFFF" w:themeColor="background1"/>
          <w:lang w:eastAsia="nl-NL"/>
        </w:rPr>
        <w:t xml:space="preserve">    </w:t>
      </w:r>
      <w:r w:rsidR="001C5E26">
        <w:rPr>
          <w:noProof/>
          <w:color w:val="FFFFFF" w:themeColor="background1"/>
          <w:lang w:eastAsia="nl-NL"/>
        </w:rPr>
        <w:t xml:space="preserve"> </w:t>
      </w:r>
      <w:r w:rsidR="00372CA5">
        <w:rPr>
          <w:noProof/>
          <w:color w:val="FFFFFF" w:themeColor="background1"/>
          <w:lang w:eastAsia="nl-NL"/>
        </w:rPr>
        <w:t xml:space="preserve"> </w:t>
      </w:r>
      <w:r w:rsidR="00372CA5">
        <w:rPr>
          <w:noProof/>
          <w:lang w:eastAsia="nl-NL"/>
        </w:rPr>
        <w:drawing>
          <wp:inline distT="0" distB="0" distL="0" distR="0" wp14:anchorId="51A5ACB7" wp14:editId="5BDFB6EE">
            <wp:extent cx="1365663" cy="742332"/>
            <wp:effectExtent l="0" t="0" r="6350" b="6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9987" cy="74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E26">
        <w:rPr>
          <w:noProof/>
          <w:color w:val="FFFFFF" w:themeColor="background1"/>
          <w:lang w:eastAsia="nl-NL"/>
        </w:rPr>
        <w:t xml:space="preserve"> </w:t>
      </w:r>
      <w:r w:rsidR="00372CA5">
        <w:rPr>
          <w:noProof/>
          <w:color w:val="FFFFFF" w:themeColor="background1"/>
          <w:lang w:eastAsia="nl-NL"/>
        </w:rPr>
        <w:t xml:space="preserve">  </w:t>
      </w:r>
      <w:r w:rsidR="001C5E26">
        <w:rPr>
          <w:noProof/>
          <w:color w:val="FFFFFF" w:themeColor="background1"/>
          <w:lang w:eastAsia="nl-NL"/>
        </w:rPr>
        <w:t xml:space="preserve">   </w:t>
      </w:r>
      <w:r>
        <w:rPr>
          <w:noProof/>
          <w:lang w:eastAsia="nl-NL"/>
        </w:rPr>
        <w:drawing>
          <wp:inline distT="0" distB="0" distL="0" distR="0" wp14:anchorId="4E0ED7BD" wp14:editId="2A775BE2">
            <wp:extent cx="1100569" cy="704798"/>
            <wp:effectExtent l="0" t="0" r="4445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860" cy="7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F67" w:rsidRPr="00134B6D" w:rsidRDefault="00D35F67" w:rsidP="001C5E26">
      <w:pPr>
        <w:shd w:val="clear" w:color="auto" w:fill="943634" w:themeFill="accent2" w:themeFillShade="BF"/>
        <w:spacing w:after="0" w:line="240" w:lineRule="auto"/>
        <w:rPr>
          <w:color w:val="FFFFFF" w:themeColor="background1"/>
          <w:highlight w:val="darkRed"/>
          <w:lang w:val="en-US"/>
        </w:rPr>
      </w:pPr>
    </w:p>
    <w:p w:rsidR="006C04C7" w:rsidRPr="008F1B9E" w:rsidRDefault="00AF540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0"/>
          <w:szCs w:val="30"/>
          <w:u w:val="single"/>
        </w:rPr>
      </w:pP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Zin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om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doordeweeks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3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mooie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partijen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te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spelen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>?</w:t>
      </w:r>
    </w:p>
    <w:p w:rsidR="00AF5403" w:rsidRPr="008F1B9E" w:rsidRDefault="00372CA5" w:rsidP="00CC1EB3">
      <w:pPr>
        <w:shd w:val="clear" w:color="auto" w:fill="943634" w:themeFill="accent2" w:themeFillShade="BF"/>
        <w:spacing w:line="240" w:lineRule="auto"/>
        <w:jc w:val="center"/>
        <w:rPr>
          <w:b/>
          <w:color w:val="FFFFFF" w:themeColor="background1"/>
          <w:sz w:val="30"/>
          <w:szCs w:val="30"/>
          <w:lang w:val="en-US"/>
        </w:rPr>
      </w:pPr>
      <w:r>
        <w:rPr>
          <w:b/>
          <w:color w:val="FFFFFF" w:themeColor="background1"/>
          <w:sz w:val="30"/>
          <w:szCs w:val="30"/>
          <w:lang w:val="en-US"/>
        </w:rPr>
        <w:t xml:space="preserve">Per week </w:t>
      </w:r>
      <w:proofErr w:type="spellStart"/>
      <w:r>
        <w:rPr>
          <w:b/>
          <w:color w:val="FFFFFF" w:themeColor="background1"/>
          <w:sz w:val="30"/>
          <w:szCs w:val="30"/>
          <w:lang w:val="en-US"/>
        </w:rPr>
        <w:t>worden</w:t>
      </w:r>
      <w:proofErr w:type="spellEnd"/>
      <w:r w:rsidR="0098537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98537E" w:rsidRPr="008F1B9E">
        <w:rPr>
          <w:b/>
          <w:color w:val="FFFFFF" w:themeColor="background1"/>
          <w:sz w:val="30"/>
          <w:szCs w:val="30"/>
          <w:lang w:val="en-US"/>
        </w:rPr>
        <w:t>vier</w:t>
      </w:r>
      <w:r w:rsidR="00B93E08" w:rsidRPr="008F1B9E">
        <w:rPr>
          <w:b/>
          <w:color w:val="FFFFFF" w:themeColor="background1"/>
          <w:sz w:val="30"/>
          <w:szCs w:val="30"/>
          <w:lang w:val="en-US"/>
        </w:rPr>
        <w:t>kamp</w:t>
      </w:r>
      <w:r>
        <w:rPr>
          <w:b/>
          <w:color w:val="FFFFFF" w:themeColor="background1"/>
          <w:sz w:val="30"/>
          <w:szCs w:val="30"/>
          <w:lang w:val="en-US"/>
        </w:rPr>
        <w:t>en</w:t>
      </w:r>
      <w:proofErr w:type="spellEnd"/>
      <w:r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voor</w:t>
      </w:r>
      <w:proofErr w:type="spellEnd"/>
      <w:r w:rsidR="00CD2DF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een</w:t>
      </w:r>
      <w:proofErr w:type="spellEnd"/>
      <w:r w:rsidR="00CD2DF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andere</w:t>
      </w:r>
      <w:proofErr w:type="spellEnd"/>
      <w:r w:rsidR="00CD2DF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speelsterkte</w:t>
      </w:r>
      <w:proofErr w:type="spellEnd"/>
      <w:r w:rsidR="00CD2DF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georganiseeerd</w:t>
      </w:r>
      <w:proofErr w:type="spellEnd"/>
    </w:p>
    <w:p w:rsidR="00CC1EB3" w:rsidRDefault="00CC1EB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6"/>
          <w:szCs w:val="36"/>
          <w:u w:val="single"/>
        </w:rPr>
      </w:pP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>4-kamp</w:t>
      </w:r>
      <w:r w:rsidR="00372CA5">
        <w:rPr>
          <w:rFonts w:cstheme="minorHAnsi"/>
          <w:b/>
          <w:color w:val="FFFFFF" w:themeColor="background1"/>
          <w:sz w:val="36"/>
          <w:szCs w:val="36"/>
          <w:u w:val="single"/>
        </w:rPr>
        <w:t>en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>9 t/m 11 april: tot rating 1450</w:t>
      </w:r>
    </w:p>
    <w:p w:rsidR="00CC1EB3" w:rsidRDefault="00CC1EB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6"/>
          <w:szCs w:val="36"/>
          <w:u w:val="single"/>
        </w:rPr>
      </w:pPr>
      <w:r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>4-kamp</w:t>
      </w:r>
      <w:r w:rsidR="00372CA5">
        <w:rPr>
          <w:rFonts w:cstheme="minorHAnsi"/>
          <w:b/>
          <w:color w:val="FFFFFF" w:themeColor="background1"/>
          <w:sz w:val="36"/>
          <w:szCs w:val="36"/>
          <w:u w:val="single"/>
        </w:rPr>
        <w:t>en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16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t/m 1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8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april: 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rating 1400-1550</w:t>
      </w:r>
    </w:p>
    <w:p w:rsidR="00CC1EB3" w:rsidRDefault="00CC1EB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6"/>
          <w:szCs w:val="36"/>
          <w:u w:val="single"/>
        </w:rPr>
      </w:pP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>4-kamp</w:t>
      </w:r>
      <w:r w:rsidR="00372CA5">
        <w:rPr>
          <w:rFonts w:cstheme="minorHAnsi"/>
          <w:b/>
          <w:color w:val="FFFFFF" w:themeColor="background1"/>
          <w:sz w:val="36"/>
          <w:szCs w:val="36"/>
          <w:u w:val="single"/>
        </w:rPr>
        <w:t>en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23 t/m 25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april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: tot rating 150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>0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-1650</w:t>
      </w:r>
    </w:p>
    <w:p w:rsidR="00CC1EB3" w:rsidRDefault="00CC1EB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6"/>
          <w:szCs w:val="36"/>
          <w:u w:val="single"/>
        </w:rPr>
      </w:pP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>4-kamp</w:t>
      </w:r>
      <w:r w:rsidR="00372CA5">
        <w:rPr>
          <w:rFonts w:cstheme="minorHAnsi"/>
          <w:b/>
          <w:color w:val="FFFFFF" w:themeColor="background1"/>
          <w:sz w:val="36"/>
          <w:szCs w:val="36"/>
          <w:u w:val="single"/>
        </w:rPr>
        <w:t>en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30 apr. t/m 2 mei: rating 160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>0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-1750</w:t>
      </w:r>
    </w:p>
    <w:p w:rsidR="00CD2DFE" w:rsidRPr="0098537E" w:rsidRDefault="002750AA" w:rsidP="00CC1EB3">
      <w:pPr>
        <w:shd w:val="clear" w:color="auto" w:fill="943634" w:themeFill="accent2" w:themeFillShade="BF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6"/>
          <w:szCs w:val="26"/>
        </w:rPr>
        <w:t xml:space="preserve">     </w:t>
      </w:r>
      <w:r w:rsidRPr="0098537E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CD2DFE" w:rsidRPr="0098537E">
        <w:rPr>
          <w:rFonts w:cstheme="minorHAnsi"/>
          <w:b/>
          <w:bCs/>
          <w:color w:val="FFFFFF" w:themeColor="background1"/>
          <w:sz w:val="28"/>
          <w:szCs w:val="28"/>
        </w:rPr>
        <w:t xml:space="preserve">Aanmelden:    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>dinsdag  9.3</w:t>
      </w:r>
      <w:r w:rsidR="00CD2DFE" w:rsidRPr="0098537E">
        <w:rPr>
          <w:rFonts w:cstheme="minorHAnsi"/>
          <w:bCs/>
          <w:color w:val="FFFFFF" w:themeColor="background1"/>
          <w:sz w:val="28"/>
          <w:szCs w:val="28"/>
        </w:rPr>
        <w:t xml:space="preserve">0 uur </w:t>
      </w:r>
    </w:p>
    <w:p w:rsidR="00AF5403" w:rsidRPr="0098537E" w:rsidRDefault="002750AA" w:rsidP="00134B6D">
      <w:pPr>
        <w:shd w:val="clear" w:color="auto" w:fill="943634" w:themeFill="accent2" w:themeFillShade="BF"/>
        <w:autoSpaceDE w:val="0"/>
        <w:autoSpaceDN w:val="0"/>
        <w:adjustRightInd w:val="0"/>
        <w:rPr>
          <w:rFonts w:cstheme="minorHAnsi"/>
          <w:bCs/>
          <w:color w:val="FFFFFF" w:themeColor="background1"/>
          <w:sz w:val="28"/>
          <w:szCs w:val="28"/>
        </w:rPr>
      </w:pPr>
      <w:r w:rsidRPr="0098537E">
        <w:rPr>
          <w:rFonts w:cstheme="minorHAnsi"/>
          <w:b/>
          <w:bCs/>
          <w:color w:val="FFFFFF" w:themeColor="background1"/>
          <w:sz w:val="28"/>
          <w:szCs w:val="28"/>
        </w:rPr>
        <w:t xml:space="preserve">     </w:t>
      </w:r>
      <w:r w:rsidR="00AC1F5A" w:rsidRPr="0098537E">
        <w:rPr>
          <w:rFonts w:cstheme="minorHAnsi"/>
          <w:b/>
          <w:bCs/>
          <w:color w:val="FFFFFF" w:themeColor="background1"/>
          <w:sz w:val="28"/>
          <w:szCs w:val="28"/>
        </w:rPr>
        <w:t xml:space="preserve">Speelschema: </w:t>
      </w:r>
      <w:r w:rsidR="00CD2DFE" w:rsidRPr="0098537E">
        <w:rPr>
          <w:rFonts w:cstheme="minorHAnsi"/>
          <w:bCs/>
          <w:color w:val="FFFFFF" w:themeColor="background1"/>
          <w:sz w:val="28"/>
          <w:szCs w:val="28"/>
        </w:rPr>
        <w:t xml:space="preserve">dinsdag 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>1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  <w:vertAlign w:val="superscript"/>
        </w:rPr>
        <w:t>e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 xml:space="preserve"> , woensdag 2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  <w:vertAlign w:val="superscript"/>
        </w:rPr>
        <w:t>e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 xml:space="preserve"> ronde en donderdag 3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  <w:vertAlign w:val="superscript"/>
        </w:rPr>
        <w:t xml:space="preserve">e 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 xml:space="preserve"> ronde </w:t>
      </w:r>
      <w:r w:rsidR="00AF5403" w:rsidRPr="0098537E">
        <w:rPr>
          <w:rFonts w:cstheme="minorHAnsi"/>
          <w:bCs/>
          <w:color w:val="FFFFFF" w:themeColor="background1"/>
          <w:sz w:val="28"/>
          <w:szCs w:val="28"/>
        </w:rPr>
        <w:t xml:space="preserve">start om 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>1</w:t>
      </w:r>
      <w:r w:rsidR="00AF5403" w:rsidRPr="0098537E">
        <w:rPr>
          <w:rFonts w:cstheme="minorHAnsi"/>
          <w:bCs/>
          <w:color w:val="FFFFFF" w:themeColor="background1"/>
          <w:sz w:val="28"/>
          <w:szCs w:val="28"/>
        </w:rPr>
        <w:t>0.00 uur</w:t>
      </w:r>
    </w:p>
    <w:p w:rsidR="001A7620" w:rsidRPr="0098537E" w:rsidRDefault="002750AA" w:rsidP="008F1B9E">
      <w:pPr>
        <w:shd w:val="clear" w:color="auto" w:fill="943634" w:themeFill="accent2" w:themeFillShade="BF"/>
        <w:autoSpaceDE w:val="0"/>
        <w:autoSpaceDN w:val="0"/>
        <w:adjustRightInd w:val="0"/>
        <w:spacing w:line="240" w:lineRule="auto"/>
        <w:rPr>
          <w:color w:val="FFFFFF" w:themeColor="background1"/>
          <w:sz w:val="28"/>
          <w:szCs w:val="28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Speeltijd</w:t>
      </w:r>
      <w:r w:rsidR="00AF5403" w:rsidRPr="0098537E">
        <w:rPr>
          <w:color w:val="FFFFFF" w:themeColor="background1"/>
          <w:sz w:val="28"/>
          <w:szCs w:val="28"/>
        </w:rPr>
        <w:t>:        90 minu</w:t>
      </w:r>
      <w:bookmarkStart w:id="0" w:name="_GoBack"/>
      <w:bookmarkEnd w:id="0"/>
      <w:r w:rsidR="00AF5403" w:rsidRPr="0098537E">
        <w:rPr>
          <w:color w:val="FFFFFF" w:themeColor="background1"/>
          <w:sz w:val="28"/>
          <w:szCs w:val="28"/>
        </w:rPr>
        <w:t xml:space="preserve">ten </w:t>
      </w:r>
      <w:proofErr w:type="spellStart"/>
      <w:r w:rsidR="00AF5403" w:rsidRPr="0098537E">
        <w:rPr>
          <w:color w:val="FFFFFF" w:themeColor="background1"/>
          <w:sz w:val="28"/>
          <w:szCs w:val="28"/>
        </w:rPr>
        <w:t>p.p</w:t>
      </w:r>
      <w:proofErr w:type="spellEnd"/>
      <w:r w:rsidR="00AF5403" w:rsidRPr="0098537E">
        <w:rPr>
          <w:color w:val="FFFFFF" w:themeColor="background1"/>
          <w:sz w:val="28"/>
          <w:szCs w:val="28"/>
        </w:rPr>
        <w:t xml:space="preserve"> met 15 seconden</w:t>
      </w:r>
      <w:r w:rsidR="001A7620" w:rsidRPr="0098537E">
        <w:rPr>
          <w:color w:val="FFFFFF" w:themeColor="background1"/>
          <w:sz w:val="28"/>
          <w:szCs w:val="28"/>
        </w:rPr>
        <w:t xml:space="preserve"> toevoeging per zet vanaf zet 1</w:t>
      </w:r>
    </w:p>
    <w:p w:rsidR="001A7620" w:rsidRPr="008F1B9E" w:rsidRDefault="001A7620" w:rsidP="008F1B9E">
      <w:pPr>
        <w:shd w:val="clear" w:color="auto" w:fill="943634" w:themeFill="accent2" w:themeFillShade="BF"/>
        <w:autoSpaceDE w:val="0"/>
        <w:autoSpaceDN w:val="0"/>
        <w:adjustRightInd w:val="0"/>
        <w:spacing w:line="240" w:lineRule="auto"/>
        <w:jc w:val="center"/>
        <w:rPr>
          <w:b/>
          <w:color w:val="FFFFFF" w:themeColor="background1"/>
          <w:sz w:val="30"/>
          <w:szCs w:val="30"/>
        </w:rPr>
      </w:pPr>
      <w:r w:rsidRPr="008F1B9E">
        <w:rPr>
          <w:b/>
          <w:color w:val="FFFFFF" w:themeColor="background1"/>
          <w:sz w:val="30"/>
          <w:szCs w:val="30"/>
        </w:rPr>
        <w:t xml:space="preserve">Uitslagen worden </w:t>
      </w:r>
      <w:r w:rsidRPr="008F1B9E">
        <w:rPr>
          <w:b/>
          <w:color w:val="FFFFFF" w:themeColor="background1"/>
          <w:sz w:val="30"/>
          <w:szCs w:val="30"/>
          <w:u w:val="single"/>
        </w:rPr>
        <w:t>NIET</w:t>
      </w:r>
      <w:r w:rsidRPr="008F1B9E">
        <w:rPr>
          <w:b/>
          <w:color w:val="FFFFFF" w:themeColor="background1"/>
          <w:sz w:val="30"/>
          <w:szCs w:val="30"/>
        </w:rPr>
        <w:t xml:space="preserve"> aan ratingcommissie </w:t>
      </w:r>
      <w:r w:rsidR="006C04C7" w:rsidRPr="008F1B9E">
        <w:rPr>
          <w:b/>
          <w:color w:val="FFFFFF" w:themeColor="background1"/>
          <w:sz w:val="30"/>
          <w:szCs w:val="30"/>
        </w:rPr>
        <w:t xml:space="preserve">doorgegeven,  </w:t>
      </w:r>
      <w:r w:rsidR="0098537E" w:rsidRPr="008F1B9E">
        <w:rPr>
          <w:b/>
          <w:color w:val="FFFFFF" w:themeColor="background1"/>
          <w:sz w:val="30"/>
          <w:szCs w:val="30"/>
        </w:rPr>
        <w:t xml:space="preserve">                                                         </w:t>
      </w:r>
      <w:r w:rsidR="008F1B9E">
        <w:rPr>
          <w:b/>
          <w:color w:val="FFFFFF" w:themeColor="background1"/>
          <w:sz w:val="30"/>
          <w:szCs w:val="30"/>
        </w:rPr>
        <w:t xml:space="preserve">   </w:t>
      </w:r>
      <w:r w:rsidR="0098537E" w:rsidRPr="008F1B9E">
        <w:rPr>
          <w:b/>
          <w:color w:val="FFFFFF" w:themeColor="background1"/>
          <w:sz w:val="30"/>
          <w:szCs w:val="30"/>
        </w:rPr>
        <w:t xml:space="preserve"> </w:t>
      </w:r>
      <w:r w:rsidRPr="008F1B9E">
        <w:rPr>
          <w:b/>
          <w:color w:val="FFFFFF" w:themeColor="background1"/>
          <w:sz w:val="30"/>
          <w:szCs w:val="30"/>
        </w:rPr>
        <w:t>dus u kunt uw nieuwe opening uitproberen</w:t>
      </w:r>
      <w:r w:rsidR="0098170D" w:rsidRPr="008F1B9E">
        <w:rPr>
          <w:b/>
          <w:color w:val="FFFFFF" w:themeColor="background1"/>
          <w:sz w:val="30"/>
          <w:szCs w:val="30"/>
        </w:rPr>
        <w:t>!</w:t>
      </w:r>
    </w:p>
    <w:p w:rsidR="00AF5403" w:rsidRPr="0098537E" w:rsidRDefault="002750AA" w:rsidP="008F1B9E">
      <w:pPr>
        <w:shd w:val="clear" w:color="auto" w:fill="943634" w:themeFill="accent2" w:themeFillShade="BF"/>
        <w:spacing w:before="240" w:line="240" w:lineRule="auto"/>
        <w:contextualSpacing/>
        <w:rPr>
          <w:i/>
          <w:color w:val="FFFFFF" w:themeColor="background1"/>
          <w:sz w:val="28"/>
          <w:szCs w:val="28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Kosten</w:t>
      </w:r>
      <w:r w:rsidR="00AF5403" w:rsidRPr="0098537E">
        <w:rPr>
          <w:color w:val="FFFFFF" w:themeColor="background1"/>
          <w:sz w:val="28"/>
          <w:szCs w:val="28"/>
        </w:rPr>
        <w:t xml:space="preserve">:  </w:t>
      </w:r>
      <w:r w:rsidR="00AC1F5A" w:rsidRPr="0098537E">
        <w:rPr>
          <w:color w:val="FFFFFF" w:themeColor="background1"/>
          <w:sz w:val="28"/>
          <w:szCs w:val="28"/>
        </w:rPr>
        <w:t xml:space="preserve">         </w:t>
      </w:r>
      <w:r w:rsidR="00AF5403" w:rsidRPr="0098537E">
        <w:rPr>
          <w:color w:val="FFFFFF" w:themeColor="background1"/>
          <w:sz w:val="28"/>
          <w:szCs w:val="28"/>
        </w:rPr>
        <w:t xml:space="preserve">€10,= </w:t>
      </w:r>
      <w:r w:rsidR="00AF5403" w:rsidRPr="0098537E">
        <w:rPr>
          <w:i/>
          <w:color w:val="FFFFFF" w:themeColor="background1"/>
          <w:sz w:val="28"/>
          <w:szCs w:val="28"/>
        </w:rPr>
        <w:t>betaling uitsluitend contant aan de zaal</w:t>
      </w:r>
    </w:p>
    <w:p w:rsidR="00AF5403" w:rsidRPr="0098537E" w:rsidRDefault="002750AA" w:rsidP="00CC1EB3">
      <w:pPr>
        <w:shd w:val="clear" w:color="auto" w:fill="943634" w:themeFill="accent2" w:themeFillShade="BF"/>
        <w:spacing w:before="240" w:line="240" w:lineRule="auto"/>
        <w:contextualSpacing/>
        <w:rPr>
          <w:rFonts w:cstheme="minorHAnsi"/>
          <w:color w:val="FFFFFF" w:themeColor="background1"/>
          <w:sz w:val="28"/>
          <w:szCs w:val="28"/>
          <w:shd w:val="clear" w:color="auto" w:fill="F4F4F4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Prijzen per groep</w:t>
      </w:r>
      <w:r w:rsidR="00AC1F5A" w:rsidRPr="0098537E">
        <w:rPr>
          <w:color w:val="FFFFFF" w:themeColor="background1"/>
          <w:sz w:val="28"/>
          <w:szCs w:val="28"/>
        </w:rPr>
        <w:t>: 1e prijs € 20</w:t>
      </w:r>
      <w:r w:rsidR="00AF5403" w:rsidRPr="0098537E">
        <w:rPr>
          <w:color w:val="FFFFFF" w:themeColor="background1"/>
          <w:sz w:val="28"/>
          <w:szCs w:val="28"/>
        </w:rPr>
        <w:t xml:space="preserve">,=, 2e prijs € 10,= euro. Bij gelijk eindigen worden prijzen gedeeld                 </w:t>
      </w:r>
    </w:p>
    <w:p w:rsidR="00AF5403" w:rsidRPr="0098537E" w:rsidRDefault="002750AA" w:rsidP="00CC1EB3">
      <w:pPr>
        <w:shd w:val="clear" w:color="auto" w:fill="943634" w:themeFill="accent2" w:themeFillShade="BF"/>
        <w:spacing w:line="240" w:lineRule="auto"/>
        <w:rPr>
          <w:color w:val="FFFFFF" w:themeColor="background1"/>
          <w:sz w:val="28"/>
          <w:szCs w:val="28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Indeling:</w:t>
      </w:r>
      <w:r w:rsidR="00AF5403" w:rsidRPr="0098537E">
        <w:rPr>
          <w:color w:val="FFFFFF" w:themeColor="background1"/>
          <w:sz w:val="28"/>
          <w:szCs w:val="28"/>
        </w:rPr>
        <w:t xml:space="preserve">   vierkampen worden op rating ingedeeld.  </w:t>
      </w:r>
    </w:p>
    <w:p w:rsidR="00AF5403" w:rsidRPr="0098537E" w:rsidRDefault="002750AA" w:rsidP="00CC1EB3">
      <w:pPr>
        <w:shd w:val="clear" w:color="auto" w:fill="943634" w:themeFill="accent2" w:themeFillShade="BF"/>
        <w:spacing w:line="240" w:lineRule="auto"/>
        <w:rPr>
          <w:rFonts w:cstheme="minorHAnsi"/>
          <w:color w:val="FFFFFF" w:themeColor="background1"/>
          <w:sz w:val="28"/>
          <w:szCs w:val="28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Inschrijving</w:t>
      </w:r>
      <w:r w:rsidR="00AC1F5A" w:rsidRPr="0098537E">
        <w:rPr>
          <w:color w:val="FFFFFF" w:themeColor="background1"/>
          <w:sz w:val="28"/>
          <w:szCs w:val="28"/>
        </w:rPr>
        <w:t xml:space="preserve">:  uiterlijk  de maandag voor aanvang toernooi </w:t>
      </w:r>
      <w:r w:rsidR="00AF5403" w:rsidRPr="0098537E">
        <w:rPr>
          <w:color w:val="FFFFFF" w:themeColor="background1"/>
          <w:sz w:val="28"/>
          <w:szCs w:val="28"/>
        </w:rPr>
        <w:t xml:space="preserve">o.v.v. speelsterkte/rating. </w:t>
      </w:r>
      <w:r w:rsidR="006C04C7" w:rsidRPr="0098537E">
        <w:rPr>
          <w:color w:val="FFFFFF" w:themeColor="background1"/>
          <w:sz w:val="28"/>
          <w:szCs w:val="28"/>
        </w:rPr>
        <w:t xml:space="preserve"> </w:t>
      </w:r>
      <w:r w:rsidRPr="0098537E">
        <w:rPr>
          <w:color w:val="FFFFFF" w:themeColor="background1"/>
          <w:sz w:val="28"/>
          <w:szCs w:val="28"/>
        </w:rPr>
        <w:t xml:space="preserve">                                                                      </w:t>
      </w: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Pr="0098537E">
        <w:rPr>
          <w:b/>
          <w:color w:val="C00000"/>
          <w:sz w:val="28"/>
          <w:szCs w:val="28"/>
        </w:rPr>
        <w:t xml:space="preserve">.   </w:t>
      </w:r>
      <w:r w:rsidRPr="0098537E">
        <w:rPr>
          <w:b/>
          <w:color w:val="FFFFFF" w:themeColor="background1"/>
          <w:sz w:val="28"/>
          <w:szCs w:val="28"/>
        </w:rPr>
        <w:t xml:space="preserve"> P</w:t>
      </w:r>
      <w:r w:rsidR="00AF5403" w:rsidRPr="0098537E">
        <w:rPr>
          <w:b/>
          <w:color w:val="FFFFFF" w:themeColor="background1"/>
          <w:sz w:val="28"/>
          <w:szCs w:val="28"/>
        </w:rPr>
        <w:t>er mail:</w:t>
      </w:r>
      <w:r w:rsidR="00AF5403" w:rsidRPr="0098537E">
        <w:rPr>
          <w:color w:val="FFFFFF" w:themeColor="background1"/>
          <w:sz w:val="28"/>
          <w:szCs w:val="28"/>
        </w:rPr>
        <w:t xml:space="preserve"> </w:t>
      </w:r>
      <w:r w:rsidRPr="0098537E">
        <w:rPr>
          <w:color w:val="FFFFFF" w:themeColor="background1"/>
          <w:sz w:val="28"/>
          <w:szCs w:val="28"/>
        </w:rPr>
        <w:t xml:space="preserve">   </w:t>
      </w:r>
      <w:hyperlink r:id="rId10" w:history="1">
        <w:r w:rsidR="00C25B3B" w:rsidRPr="0098537E">
          <w:rPr>
            <w:rStyle w:val="Hyperlink"/>
            <w:color w:val="FFFFFF" w:themeColor="background1"/>
            <w:sz w:val="28"/>
            <w:szCs w:val="28"/>
            <w:u w:val="none"/>
          </w:rPr>
          <w:t>info@batjanzaal.nl</w:t>
        </w:r>
      </w:hyperlink>
      <w:r w:rsidR="00C25B3B" w:rsidRPr="0098537E">
        <w:rPr>
          <w:color w:val="FFFFFF" w:themeColor="background1"/>
          <w:sz w:val="28"/>
          <w:szCs w:val="28"/>
        </w:rPr>
        <w:t xml:space="preserve">  </w:t>
      </w:r>
    </w:p>
    <w:p w:rsidR="00C25B3B" w:rsidRPr="0098537E" w:rsidRDefault="002750AA" w:rsidP="00CC1EB3">
      <w:pPr>
        <w:pStyle w:val="Normaalweb"/>
        <w:shd w:val="clear" w:color="auto" w:fill="943634" w:themeFill="accent2" w:themeFillShade="BF"/>
        <w:spacing w:before="0" w:beforeAutospacing="0" w:after="150" w:afterAutospacing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8537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Waar:</w:t>
      </w:r>
      <w:r w:rsidR="00AF5403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     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Batjanzaal</w:t>
      </w:r>
      <w:proofErr w:type="spellEnd"/>
      <w:r w:rsidR="001A7620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,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Batjanstraat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68</w:t>
      </w:r>
      <w:r w:rsidR="001A7620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Amsterdam</w:t>
      </w:r>
      <w:r w:rsidR="001A7620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(tel. 06–1 829829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0 (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Mustapha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el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Jarmouni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)</w:t>
      </w:r>
    </w:p>
    <w:p w:rsidR="00C25B3B" w:rsidRPr="0098537E" w:rsidRDefault="002750AA" w:rsidP="00CC1EB3">
      <w:pPr>
        <w:pStyle w:val="Normaalweb"/>
        <w:shd w:val="clear" w:color="auto" w:fill="943634" w:themeFill="accent2" w:themeFillShade="BF"/>
        <w:spacing w:before="0" w:beforeAutospacing="0" w:after="150" w:afterAutospacing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>Lopend vanaf NS Muiderpoort: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Vanaf treinstation Muiderpoort NS te voet (circa 10 minuten).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Neem de uitgang bij spoor 1 en 3.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Volg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Insulindeweg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in oostelijke richting. Sla na circa 500 meter rechtsaf de Sumatrastraat in.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Na ongeveer 200 meter linksaf naar het Ambonplein. Loop op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NedPhO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-Koepel af. Sla rechtsaf,</w:t>
      </w:r>
      <w:r w:rsidR="00C25B3B" w:rsidRPr="0098537E">
        <w:rPr>
          <w:rFonts w:asciiTheme="minorHAnsi" w:hAnsiTheme="minorHAnsi" w:cstheme="minorHAnsi"/>
          <w:color w:val="C00000"/>
          <w:sz w:val="28"/>
          <w:szCs w:val="28"/>
        </w:rPr>
        <w:t xml:space="preserve"> de </w:t>
      </w:r>
      <w:r w:rsidR="0098537E">
        <w:rPr>
          <w:rFonts w:asciiTheme="minorHAnsi" w:hAnsiTheme="minorHAnsi" w:cstheme="minorHAnsi"/>
          <w:color w:val="C00000"/>
          <w:sz w:val="28"/>
          <w:szCs w:val="28"/>
        </w:rPr>
        <w:t xml:space="preserve">  .  .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Koepel blijft links van u. Loop daarna links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Batjanstraat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in.</w:t>
      </w:r>
    </w:p>
    <w:p w:rsidR="008F1B9E" w:rsidRDefault="002750AA" w:rsidP="00CC1EB3">
      <w:pPr>
        <w:pStyle w:val="Normaalweb"/>
        <w:shd w:val="clear" w:color="auto" w:fill="943634" w:themeFill="accent2" w:themeFillShade="BF"/>
        <w:spacing w:before="0" w:beforeAutospacing="0" w:after="150" w:afterAutospacing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 xml:space="preserve">    </w:t>
      </w:r>
      <w:r w:rsidR="00C25B3B"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>Tram: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Tram 7 en 14; bus 15, 22, 37, 40 en 41. Uitstappen: halte Molukkenstraat (hoek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Insulindeweg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bij het postkantoor). Vanaf de halte gaat u rechts de Molukkenstraat in. U neemt de eerste straat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rechts (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Tidorestraat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) en gaat aan het einde hiervan links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Halmaheirastraat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in. Dan neemt u de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eerste straat rechts. Dat is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Batjanstraat</w:t>
      </w:r>
      <w:proofErr w:type="spellEnd"/>
      <w:r w:rsidR="008F1B9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.                                                                                                                          </w:t>
      </w:r>
      <w:r w:rsidR="00C25B3B" w:rsidRPr="008F1B9E">
        <w:rPr>
          <w:rFonts w:asciiTheme="minorHAnsi" w:hAnsiTheme="minorHAnsi" w:cstheme="minorHAnsi"/>
          <w:color w:val="C00000"/>
          <w:sz w:val="28"/>
          <w:szCs w:val="28"/>
        </w:rPr>
        <w:t>.</w:t>
      </w:r>
      <w:r w:rsidR="008F1B9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</w:p>
    <w:sectPr w:rsidR="008F1B9E" w:rsidSect="002750AA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269.75pt;height:136.5pt;visibility:visible;mso-wrap-style:square" o:bullet="t">
        <v:imagedata r:id="rId1" o:title=""/>
      </v:shape>
    </w:pict>
  </w:numPicBullet>
  <w:numPicBullet w:numPicBulletId="1">
    <w:pict>
      <v:shape id="_x0000_i1282" type="#_x0000_t75" style="width:192.35pt;height:93.5pt;visibility:visible;mso-wrap-style:square" o:bullet="t">
        <v:imagedata r:id="rId2" o:title=""/>
      </v:shape>
    </w:pict>
  </w:numPicBullet>
  <w:abstractNum w:abstractNumId="0">
    <w:nsid w:val="35763D0F"/>
    <w:multiLevelType w:val="hybridMultilevel"/>
    <w:tmpl w:val="355C979C"/>
    <w:lvl w:ilvl="0" w:tplc="9F6EEB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2"/>
        <w:szCs w:val="172"/>
      </w:rPr>
    </w:lvl>
    <w:lvl w:ilvl="1" w:tplc="279E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C0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AD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C4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84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03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E7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5"/>
    <w:rsid w:val="00017305"/>
    <w:rsid w:val="000969C3"/>
    <w:rsid w:val="000A44A7"/>
    <w:rsid w:val="00134B6D"/>
    <w:rsid w:val="001A7620"/>
    <w:rsid w:val="001C5E26"/>
    <w:rsid w:val="0026545D"/>
    <w:rsid w:val="0026724F"/>
    <w:rsid w:val="002750AA"/>
    <w:rsid w:val="002A4741"/>
    <w:rsid w:val="003355DF"/>
    <w:rsid w:val="003507B3"/>
    <w:rsid w:val="00364653"/>
    <w:rsid w:val="00372CA5"/>
    <w:rsid w:val="00387B39"/>
    <w:rsid w:val="00403C57"/>
    <w:rsid w:val="00460EBF"/>
    <w:rsid w:val="004F253F"/>
    <w:rsid w:val="005037F6"/>
    <w:rsid w:val="0055523A"/>
    <w:rsid w:val="005807F7"/>
    <w:rsid w:val="005927CF"/>
    <w:rsid w:val="00650586"/>
    <w:rsid w:val="00671D9E"/>
    <w:rsid w:val="006C04C7"/>
    <w:rsid w:val="006F2A08"/>
    <w:rsid w:val="00740EA3"/>
    <w:rsid w:val="00747703"/>
    <w:rsid w:val="00796581"/>
    <w:rsid w:val="007A4DE7"/>
    <w:rsid w:val="00844D95"/>
    <w:rsid w:val="008D1441"/>
    <w:rsid w:val="008D7254"/>
    <w:rsid w:val="008F1B9E"/>
    <w:rsid w:val="009113AA"/>
    <w:rsid w:val="0095138C"/>
    <w:rsid w:val="00954CC8"/>
    <w:rsid w:val="00967BF2"/>
    <w:rsid w:val="0098170D"/>
    <w:rsid w:val="0098537E"/>
    <w:rsid w:val="00AC1F5A"/>
    <w:rsid w:val="00AF5403"/>
    <w:rsid w:val="00B327C8"/>
    <w:rsid w:val="00B66195"/>
    <w:rsid w:val="00B7344E"/>
    <w:rsid w:val="00B92805"/>
    <w:rsid w:val="00B93E08"/>
    <w:rsid w:val="00BF2C8F"/>
    <w:rsid w:val="00C25B3B"/>
    <w:rsid w:val="00CC1EB3"/>
    <w:rsid w:val="00CD2DFE"/>
    <w:rsid w:val="00CF5759"/>
    <w:rsid w:val="00CF6E24"/>
    <w:rsid w:val="00D35F67"/>
    <w:rsid w:val="00DC65E3"/>
    <w:rsid w:val="00EC5E96"/>
    <w:rsid w:val="00F00C33"/>
    <w:rsid w:val="00F91ADD"/>
    <w:rsid w:val="00FC0506"/>
    <w:rsid w:val="00FF36B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6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19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6619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95138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25B3B"/>
    <w:rPr>
      <w:b/>
      <w:bCs/>
    </w:rPr>
  </w:style>
  <w:style w:type="paragraph" w:styleId="Lijstalinea">
    <w:name w:val="List Paragraph"/>
    <w:basedOn w:val="Standaard"/>
    <w:uiPriority w:val="34"/>
    <w:qFormat/>
    <w:rsid w:val="00D3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6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19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6619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95138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25B3B"/>
    <w:rPr>
      <w:b/>
      <w:bCs/>
    </w:rPr>
  </w:style>
  <w:style w:type="paragraph" w:styleId="Lijstalinea">
    <w:name w:val="List Paragraph"/>
    <w:basedOn w:val="Standaard"/>
    <w:uiPriority w:val="34"/>
    <w:qFormat/>
    <w:rsid w:val="00D3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batjanzaal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F727-374D-4D9C-84CA-51C39C8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2</cp:revision>
  <dcterms:created xsi:type="dcterms:W3CDTF">2019-04-01T07:21:00Z</dcterms:created>
  <dcterms:modified xsi:type="dcterms:W3CDTF">2019-04-01T07:21:00Z</dcterms:modified>
</cp:coreProperties>
</file>